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A76" w:rsidRDefault="005F0A76" w:rsidP="00AF5F66">
      <w:pPr>
        <w:jc w:val="center"/>
      </w:pPr>
    </w:p>
    <w:p w:rsidR="00AF5F66" w:rsidRDefault="00AF5F66" w:rsidP="00AF5F66">
      <w:pPr>
        <w:jc w:val="center"/>
      </w:pPr>
    </w:p>
    <w:p w:rsidR="00AF5F66" w:rsidRDefault="00AF5F66" w:rsidP="00AF5F66">
      <w:pPr>
        <w:jc w:val="center"/>
      </w:pPr>
    </w:p>
    <w:p w:rsidR="00AF5F66" w:rsidRDefault="00AF5F66" w:rsidP="00AF5F66">
      <w:pPr>
        <w:jc w:val="center"/>
      </w:pPr>
    </w:p>
    <w:p w:rsidR="0017017F" w:rsidRDefault="0017017F" w:rsidP="00AF5F66">
      <w:pPr>
        <w:jc w:val="center"/>
      </w:pPr>
    </w:p>
    <w:p w:rsidR="0017017F" w:rsidRDefault="0017017F" w:rsidP="00AF5F66">
      <w:pPr>
        <w:jc w:val="center"/>
      </w:pPr>
    </w:p>
    <w:p w:rsidR="00AF5F66" w:rsidRDefault="00C278E5" w:rsidP="00AF5F66">
      <w:pPr>
        <w:jc w:val="center"/>
      </w:pPr>
      <w:r w:rsidRPr="00AF5F66">
        <w:t>Crim</w:t>
      </w:r>
      <w:r>
        <w:t>inal Justice</w:t>
      </w:r>
      <w:r w:rsidR="0098110F">
        <w:t>,</w:t>
      </w:r>
      <w:r>
        <w:t xml:space="preserve"> National Security, and</w:t>
      </w:r>
      <w:r w:rsidRPr="00AF5F66">
        <w:t xml:space="preserve"> Intelligence</w:t>
      </w:r>
    </w:p>
    <w:p w:rsidR="00AF5F66" w:rsidRDefault="0017017F" w:rsidP="00AF5F66">
      <w:pPr>
        <w:jc w:val="center"/>
      </w:pPr>
      <w:r>
        <w:t>Name</w:t>
      </w:r>
    </w:p>
    <w:p w:rsidR="0017017F" w:rsidRDefault="0017017F" w:rsidP="00AF5F66">
      <w:pPr>
        <w:jc w:val="center"/>
      </w:pPr>
      <w:r>
        <w:t>Instructor</w:t>
      </w:r>
    </w:p>
    <w:p w:rsidR="0017017F" w:rsidRDefault="0017017F" w:rsidP="00AF5F66">
      <w:pPr>
        <w:jc w:val="center"/>
      </w:pPr>
      <w:r>
        <w:t>Course</w:t>
      </w:r>
    </w:p>
    <w:p w:rsidR="0017017F" w:rsidRDefault="0017017F" w:rsidP="00AF5F66">
      <w:pPr>
        <w:jc w:val="center"/>
      </w:pPr>
      <w:r>
        <w:t>Date</w:t>
      </w:r>
    </w:p>
    <w:p w:rsidR="0017017F" w:rsidRDefault="0017017F" w:rsidP="00AF5F66">
      <w:pPr>
        <w:jc w:val="center"/>
      </w:pPr>
    </w:p>
    <w:p w:rsidR="00AF5F66" w:rsidRDefault="00AF5F66" w:rsidP="00AF5F66">
      <w:pPr>
        <w:jc w:val="center"/>
      </w:pPr>
    </w:p>
    <w:p w:rsidR="00AF5F66" w:rsidRDefault="00AF5F66" w:rsidP="00AF5F66">
      <w:pPr>
        <w:jc w:val="center"/>
      </w:pPr>
    </w:p>
    <w:p w:rsidR="00AF5F66" w:rsidRDefault="00AF5F66" w:rsidP="00AF5F66">
      <w:pPr>
        <w:jc w:val="center"/>
      </w:pPr>
    </w:p>
    <w:p w:rsidR="00AF5F66" w:rsidRDefault="00C278E5">
      <w:r>
        <w:br w:type="page"/>
      </w:r>
    </w:p>
    <w:p w:rsidR="00B2263E" w:rsidRPr="00B2263E" w:rsidRDefault="00B2263E" w:rsidP="00B2263E">
      <w:pPr>
        <w:jc w:val="center"/>
        <w:rPr>
          <w:b/>
        </w:rPr>
      </w:pPr>
      <w:r w:rsidRPr="00B2263E">
        <w:rPr>
          <w:b/>
        </w:rPr>
        <w:lastRenderedPageBreak/>
        <w:t>Criminal Justice, National Security, and Intelligence</w:t>
      </w:r>
    </w:p>
    <w:p w:rsidR="00AF5F66" w:rsidRDefault="00C278E5" w:rsidP="00AF5F66">
      <w:r w:rsidRPr="00AF5F66">
        <w:rPr>
          <w:b/>
        </w:rPr>
        <w:t>Introduction</w:t>
      </w:r>
      <w:bookmarkStart w:id="0" w:name="_GoBack"/>
      <w:bookmarkEnd w:id="0"/>
    </w:p>
    <w:p w:rsidR="00D53DA4" w:rsidRDefault="00C278E5" w:rsidP="00AF5F66">
      <w:pPr>
        <w:ind w:firstLine="720"/>
      </w:pPr>
      <w:r>
        <w:t>For this paper and since I have the creative opportunity to develop the work, I will create my organization, and I will name it Tripod Centre of Criminal Investigation and Intelligence. The agency will be based in one of my favorite places, the golden state, specifically Los Angeles, California. I will merge its operations to make conclusive, decisive and authoritative to enable it to perform its duties both in incognito and in the prying eyes of the masses. The agency will be divided into two; the first division will major on gathering intelligence, and the other department will major in tactical and strategic awareness and action</w:t>
      </w:r>
      <w:r w:rsidR="00557C53" w:rsidRPr="00557C53">
        <w:t xml:space="preserve"> </w:t>
      </w:r>
      <w:r w:rsidR="00557C53">
        <w:t xml:space="preserve">(Kessler, </w:t>
      </w:r>
      <w:r w:rsidR="00557C53" w:rsidRPr="00474EAB">
        <w:t>2014)</w:t>
      </w:r>
      <w:r>
        <w:t xml:space="preserve">. It will have branches all over America, and they include; New York, </w:t>
      </w:r>
      <w:r w:rsidR="007954A1">
        <w:t xml:space="preserve">Atlanta, Chicago, Washington DC, Minneapolis and the headquarter will be situated in California. </w:t>
      </w:r>
      <w:r>
        <w:t>Further, from this, it will have floating intelligence devices, satellites that will help the organization to have real-time pictures to locate and counter attacks as they happen.</w:t>
      </w:r>
    </w:p>
    <w:p w:rsidR="00AF5F66" w:rsidRDefault="00C278E5" w:rsidP="00AF5F66">
      <w:pPr>
        <w:ind w:firstLine="720"/>
      </w:pPr>
      <w:r>
        <w:t>The paper will follow the following set up; first; it will have an introduction, then it will describe its purpose, then the structure of the agency, leadership, bureaucracy or order of functions and lastly it will have a conclusion.</w:t>
      </w:r>
    </w:p>
    <w:p w:rsidR="007954A1" w:rsidRDefault="00C278E5" w:rsidP="00AF5F66">
      <w:pPr>
        <w:ind w:firstLine="720"/>
      </w:pPr>
      <w:r>
        <w:t xml:space="preserve">The United States Intelligence faces a lot of problems, first it has to handle the growing world insecurity that indirectly </w:t>
      </w:r>
      <w:r w:rsidR="00D53DA4">
        <w:t xml:space="preserve">or directly </w:t>
      </w:r>
      <w:r>
        <w:t>poses a risk to the citizens of America. Secondly, it aims to juggle attainment of its mission and vision both competently and legally. And in its capacity, it is limited to handle intelligence issues on its own therefore my organization will aim to build a bridge and act in veto power to handle such cases</w:t>
      </w:r>
      <w:r w:rsidR="00557C53" w:rsidRPr="00557C53">
        <w:t xml:space="preserve"> </w:t>
      </w:r>
      <w:r w:rsidR="00557C53">
        <w:t xml:space="preserve">(Agency, </w:t>
      </w:r>
      <w:r w:rsidR="00557C53" w:rsidRPr="00474EAB">
        <w:t>2015)</w:t>
      </w:r>
      <w:r>
        <w:t xml:space="preserve">. Further, from this, it is crucial to make enlightened and visionary moves when aiming to protect the American people; </w:t>
      </w:r>
      <w:r>
        <w:lastRenderedPageBreak/>
        <w:t xml:space="preserve">therefore, the organization will strive to employ the expertise of many sectors and powerful officials into its workstation to ensure that its decisions are well thought out and executed. </w:t>
      </w:r>
      <w:r w:rsidR="00D53DA4">
        <w:t>The above objective is attained by joining the expertise of different officials and various offices. Further, it will take up many purposes and by its combined function it will insulate powers and decisions allowing it to perform duties concisely and accurately.</w:t>
      </w:r>
    </w:p>
    <w:p w:rsidR="005D32DC" w:rsidRDefault="00C278E5" w:rsidP="005D32DC">
      <w:r>
        <w:rPr>
          <w:b/>
        </w:rPr>
        <w:t>Purpose of the Tripod Centre of Criminal Investigation and Intelligence</w:t>
      </w:r>
    </w:p>
    <w:p w:rsidR="005D32DC" w:rsidRDefault="00C278E5" w:rsidP="005D32DC">
      <w:pPr>
        <w:ind w:firstLine="720"/>
      </w:pPr>
      <w:r>
        <w:t>The organization will have two primary objectives and they are; gathering information, knowledge and consistently act</w:t>
      </w:r>
      <w:r w:rsidR="00D53DA4">
        <w:t>ing</w:t>
      </w:r>
      <w:r>
        <w:t xml:space="preserve"> tactically and strategically to </w:t>
      </w:r>
      <w:r w:rsidR="00E306FB">
        <w:t>provide the United States with an advantage over any and all advisories. The second function will be to provide counterintelligence against domestic enemies and criminals. Further, it will perform the following objectives; it will work to defend the American people’s civil rights, elimi</w:t>
      </w:r>
      <w:r w:rsidR="00D53DA4">
        <w:t>nate organized crimes, combat violent crimes, and work in</w:t>
      </w:r>
      <w:r w:rsidR="00E306FB">
        <w:t xml:space="preserve"> cohesive and collaborative effort with the other division of the agency to protect the country against weapons of mass destruction</w:t>
      </w:r>
      <w:r w:rsidR="00557C53" w:rsidRPr="00557C53">
        <w:t xml:space="preserve"> </w:t>
      </w:r>
      <w:r w:rsidR="00557C53">
        <w:t>(</w:t>
      </w:r>
      <w:proofErr w:type="spellStart"/>
      <w:r w:rsidR="00557C53">
        <w:t>Grenier</w:t>
      </w:r>
      <w:proofErr w:type="spellEnd"/>
      <w:r w:rsidR="00557C53">
        <w:t xml:space="preserve">, </w:t>
      </w:r>
      <w:r w:rsidR="00557C53" w:rsidRPr="00474EAB">
        <w:t>2015)</w:t>
      </w:r>
      <w:r w:rsidR="00E306FB">
        <w:t xml:space="preserve">. The most important objective of the agency will be a collection of intelligence and to maximize these efforts it will allies across the world where it will aim to create offices to ensure that the organization is always in the know of criminal activities that may harm the United States citizens.  </w:t>
      </w:r>
    </w:p>
    <w:p w:rsidR="00E306FB" w:rsidRDefault="00C278E5" w:rsidP="005D32DC">
      <w:pPr>
        <w:ind w:firstLine="720"/>
      </w:pPr>
      <w:r>
        <w:t>To be precise, the functions of the agency are one; gathering information and two, tactical and strategically acting against enemies. The organization thus has two significant departments each of which is led by a head of operations both of whom will be selected by the president of the United States.</w:t>
      </w:r>
      <w:r w:rsidR="00DF6605">
        <w:t xml:space="preserve"> Decisions carried out will be in understanding and cohesion of both the managers and they will offer advice and execution strategies to the president in unison. First, let's </w:t>
      </w:r>
      <w:r w:rsidR="00DF6605">
        <w:lastRenderedPageBreak/>
        <w:t>discuss the intelligence problems sustained by the current agencies</w:t>
      </w:r>
      <w:r w:rsidR="007A4F36" w:rsidRPr="007A4F36">
        <w:rPr>
          <w:iCs/>
        </w:rPr>
        <w:t xml:space="preserve"> </w:t>
      </w:r>
      <w:r w:rsidR="007A4F36">
        <w:rPr>
          <w:iCs/>
        </w:rPr>
        <w:t xml:space="preserve">(The CIA World </w:t>
      </w:r>
      <w:proofErr w:type="spellStart"/>
      <w:r w:rsidR="007A4F36">
        <w:rPr>
          <w:iCs/>
        </w:rPr>
        <w:t>Factbook</w:t>
      </w:r>
      <w:proofErr w:type="spellEnd"/>
      <w:r w:rsidR="007A4F36">
        <w:rPr>
          <w:iCs/>
        </w:rPr>
        <w:t xml:space="preserve">, </w:t>
      </w:r>
      <w:r w:rsidR="007A4F36" w:rsidRPr="00557C53">
        <w:rPr>
          <w:iCs/>
        </w:rPr>
        <w:t>2015)</w:t>
      </w:r>
      <w:r w:rsidR="00DF6605">
        <w:t xml:space="preserve">. The first is intelligence gaps where the CIA experiences are missing information due to </w:t>
      </w:r>
      <w:proofErr w:type="spellStart"/>
      <w:r w:rsidR="00DF6605">
        <w:t>nonstate</w:t>
      </w:r>
      <w:proofErr w:type="spellEnd"/>
      <w:r w:rsidR="00DF6605">
        <w:t xml:space="preserve"> allies who will not offer the country knowledge. The second is the fulfi</w:t>
      </w:r>
      <w:r w:rsidR="0037774D">
        <w:t>llment of the global mission which is assuming a position of advantage above any enemy.</w:t>
      </w:r>
    </w:p>
    <w:p w:rsidR="0037774D" w:rsidRDefault="00C278E5" w:rsidP="005D32DC">
      <w:pPr>
        <w:ind w:firstLine="720"/>
      </w:pPr>
      <w:r>
        <w:t>The third is leveraging technological enhancement where everybody good or bad has the opportunity to use the current advancement to create an advantage. The fourth is to improve the ways through which the agency attracts, develop, and retain talent in the institution. The fifth is managing the resources of the agency to ensure that maximum success is attained. Taking into consideration the above challenges it is essential to think of how the Tripod agency will provide it manages a collection of intelligence since it is the critical function in the organization. First, the organization will have recruit, train and pay better employees who will act as spies that will help to seal off the intelligence gaps all over the world</w:t>
      </w:r>
      <w:r w:rsidR="007A4F36" w:rsidRPr="007A4F36">
        <w:rPr>
          <w:iCs/>
        </w:rPr>
        <w:t xml:space="preserve"> </w:t>
      </w:r>
      <w:r w:rsidR="007A4F36">
        <w:rPr>
          <w:iCs/>
        </w:rPr>
        <w:t>(</w:t>
      </w:r>
      <w:r w:rsidR="007A4F36" w:rsidRPr="007A4F36">
        <w:rPr>
          <w:iCs/>
        </w:rPr>
        <w:t>The FBI story</w:t>
      </w:r>
      <w:r w:rsidR="007A4F36">
        <w:t xml:space="preserve">, </w:t>
      </w:r>
      <w:r w:rsidR="007A4F36" w:rsidRPr="007A4F36">
        <w:t>2016</w:t>
      </w:r>
      <w:r w:rsidR="007A4F36">
        <w:t>)</w:t>
      </w:r>
      <w:r>
        <w:t>. Secondly, the organization will ensure it maximizes the use of the resources designated to it to ensure it achieves each one of its mandates.</w:t>
      </w:r>
    </w:p>
    <w:p w:rsidR="0037774D" w:rsidRDefault="00C278E5" w:rsidP="005D32DC">
      <w:pPr>
        <w:ind w:firstLine="720"/>
      </w:pPr>
      <w:r>
        <w:t xml:space="preserve">The third the agency will ensure it has control over any technological instrument all over the world and aim to know and find out any suspicious activity happening both on the ground and online. Further, the organization will monitor archaic methods of transfer of data to ensure that no terror groups will pass information through these methods since they are not easily accessible. </w:t>
      </w:r>
      <w:r w:rsidR="00DA64EE">
        <w:t>Also, the United States will leverage the resources of agencies such as the United Nations to ensure that it can agree with nations that pose threats to America</w:t>
      </w:r>
      <w:r w:rsidR="007A4F36" w:rsidRPr="007A4F36">
        <w:t xml:space="preserve"> </w:t>
      </w:r>
      <w:r w:rsidR="007A4F36">
        <w:t xml:space="preserve">(Davis, </w:t>
      </w:r>
      <w:r w:rsidR="007A4F36" w:rsidRPr="00557C53">
        <w:t>2018)</w:t>
      </w:r>
      <w:r w:rsidR="00DA64EE">
        <w:t xml:space="preserve">. </w:t>
      </w:r>
      <w:r>
        <w:t xml:space="preserve">By assuming these strategies, it will enable the organization to </w:t>
      </w:r>
      <w:r w:rsidR="00DA64EE">
        <w:t>consider an ad</w:t>
      </w:r>
      <w:r>
        <w:t>vantage over any assailants that would like to harm the United States.</w:t>
      </w:r>
      <w:r w:rsidR="00DA64EE">
        <w:t xml:space="preserve"> Domestically, the organization will do the </w:t>
      </w:r>
      <w:r w:rsidR="00DA64EE">
        <w:lastRenderedPageBreak/>
        <w:t xml:space="preserve">following; it will be liars with every police department to ensure it has access to all and any criminals in the country.  </w:t>
      </w:r>
    </w:p>
    <w:p w:rsidR="00DA64EE" w:rsidRDefault="00C278E5" w:rsidP="005D32DC">
      <w:pPr>
        <w:ind w:firstLine="720"/>
      </w:pPr>
      <w:r>
        <w:t xml:space="preserve">The Tripod Centre of Criminal Investigation and Intelligence is mandated with the responsibility of collecting credible proof that will enable the organization to try and jail domestic criminals. </w:t>
      </w:r>
      <w:r w:rsidR="00A837ED">
        <w:t>In addition to receiving evidence, the agency will ensure that it has employees (secret agents) in all the hotspots in America. The move will ensure that the agency is in the know of many and all criminal activities happening in America</w:t>
      </w:r>
      <w:r w:rsidR="007A4F36" w:rsidRPr="007A4F36">
        <w:t xml:space="preserve"> </w:t>
      </w:r>
      <w:r w:rsidR="007A4F36">
        <w:t>(</w:t>
      </w:r>
      <w:r w:rsidR="007A4F36" w:rsidRPr="00557C53">
        <w:t>Johnso</w:t>
      </w:r>
      <w:r w:rsidR="007A4F36">
        <w:t xml:space="preserve">n &amp; Weitzman, </w:t>
      </w:r>
      <w:r w:rsidR="007A4F36" w:rsidRPr="00557C53">
        <w:t>2017)</w:t>
      </w:r>
      <w:r w:rsidR="00A837ED">
        <w:t>. Further, from this, it will ensure that it has the management of the police departments are on high awareness since they may be capped by the organization. It will be the function of the Tripod Centre to ensure that the leadership of domestic institutions stays in line and if they are it will have a say in the appointment of these directors.</w:t>
      </w:r>
    </w:p>
    <w:p w:rsidR="00A837ED" w:rsidRDefault="00C278E5" w:rsidP="00A837ED">
      <w:r>
        <w:rPr>
          <w:b/>
        </w:rPr>
        <w:t>Structure of the Tripod Centre of Criminal Investigation and Intelligence</w:t>
      </w:r>
    </w:p>
    <w:p w:rsidR="00080ADC" w:rsidRDefault="00C278E5" w:rsidP="00080ADC">
      <w:pPr>
        <w:ind w:firstLine="720"/>
      </w:pPr>
      <w:r>
        <w:t>The Tripod Centre of Criminal Investigation and Intelligence is divided into two major departments, and they are the Office of Criminal Investigation which is both domestic and international and the second is the Office of Intelligence. The main offices of the organization are situated in six states in the United States, and the cities which they are located are; New York, Atlanta, Chicago, Washington D</w:t>
      </w:r>
      <w:r w:rsidR="001F1AE2">
        <w:t>C, Minneapolis, and the H</w:t>
      </w:r>
      <w:r>
        <w:t>eadquarter is in Los Angeles, California. I will start with one department at a time to carefully analyze their activities, and later I will show their cohesive indulgence. The Office</w:t>
      </w:r>
      <w:r w:rsidR="007F4C17">
        <w:t xml:space="preserve"> of Criminal Investigation will have offices in the six cities, and furthermore, it will have officers that will be in every state and hotspot towns in America</w:t>
      </w:r>
      <w:r w:rsidR="001F1AE2">
        <w:t xml:space="preserve"> (Davis, </w:t>
      </w:r>
      <w:r w:rsidR="001F1AE2" w:rsidRPr="00557C53">
        <w:t>2018)</w:t>
      </w:r>
      <w:r w:rsidR="007F4C17">
        <w:t xml:space="preserve">. The agents will have the function of supplying essential data that is required by the organization to protect the people of America.  </w:t>
      </w:r>
    </w:p>
    <w:p w:rsidR="007F4C17" w:rsidRDefault="00C278E5" w:rsidP="00080ADC">
      <w:pPr>
        <w:ind w:firstLine="720"/>
      </w:pPr>
      <w:r>
        <w:lastRenderedPageBreak/>
        <w:t>The Office of Criminal Investigation will have a head Director who will be situated in California and appointed by the president. Also, it will have five deputy directors that will be located in the other five states. The six agents will</w:t>
      </w:r>
      <w:r w:rsidR="00C64849">
        <w:t xml:space="preserve"> create the Board</w:t>
      </w:r>
      <w:r>
        <w:t xml:space="preserve"> of Criminal Investigation. They will have the function of collecting evidence, appointing officers to the rest of the rules, running the daily operations of their bases of operation, </w:t>
      </w:r>
      <w:r w:rsidR="005C369E">
        <w:t>liaising</w:t>
      </w:r>
      <w:r>
        <w:t xml:space="preserve"> with the board to ensure they supply the organization with credible information</w:t>
      </w:r>
      <w:r w:rsidR="001F1AE2">
        <w:t xml:space="preserve"> (</w:t>
      </w:r>
      <w:proofErr w:type="spellStart"/>
      <w:r w:rsidR="001F1AE2">
        <w:t>Grenier</w:t>
      </w:r>
      <w:proofErr w:type="spellEnd"/>
      <w:r w:rsidR="001F1AE2">
        <w:t xml:space="preserve">, </w:t>
      </w:r>
      <w:r w:rsidR="001F1AE2" w:rsidRPr="00474EAB">
        <w:t>2015)</w:t>
      </w:r>
      <w:r>
        <w:t xml:space="preserve">. The commission of Criminal Investigation will also be tasked with the responsibility of </w:t>
      </w:r>
      <w:r w:rsidR="005C369E">
        <w:t>finding strategic places to set up offices all over the world. The function will be integral since it will allow the organization to have a strategic advantage over any and all enemies of America. However, this role will be a combined effort that will merge both boards to ensure that intelligence and investigation are fused to achieve the best results.</w:t>
      </w:r>
    </w:p>
    <w:p w:rsidR="005C369E" w:rsidRDefault="00C278E5" w:rsidP="00080ADC">
      <w:pPr>
        <w:ind w:firstLine="720"/>
      </w:pPr>
      <w:r>
        <w:t xml:space="preserve">The second department is the Office of Intelligence, and it will have one head Director who will be situated in Los Angeles, California. Then it will have five more deputy directors who will be positioned in the other five primary city-states. The six directors will create the board of Intelligence. </w:t>
      </w:r>
      <w:r w:rsidR="00D11401">
        <w:t>The directors will be mandated with the following functions; vet and find credible sources of information and data concerning, criminals both domestic and foreign. Appoint and train spies or agents that will be situated in foreign countries that will help in the collection of data</w:t>
      </w:r>
      <w:r w:rsidR="001F1AE2">
        <w:t xml:space="preserve"> </w:t>
      </w:r>
      <w:r w:rsidR="001F1AE2">
        <w:rPr>
          <w:iCs/>
        </w:rPr>
        <w:t xml:space="preserve">(The CIA World </w:t>
      </w:r>
      <w:proofErr w:type="spellStart"/>
      <w:r w:rsidR="001F1AE2">
        <w:rPr>
          <w:iCs/>
        </w:rPr>
        <w:t>Factbook</w:t>
      </w:r>
      <w:proofErr w:type="spellEnd"/>
      <w:r w:rsidR="001F1AE2">
        <w:rPr>
          <w:iCs/>
        </w:rPr>
        <w:t xml:space="preserve">, </w:t>
      </w:r>
      <w:r w:rsidR="001F1AE2" w:rsidRPr="00557C53">
        <w:rPr>
          <w:iCs/>
        </w:rPr>
        <w:t>2015)</w:t>
      </w:r>
      <w:r w:rsidR="00D11401">
        <w:t>. More importantly, it will major in finding secret agents in war-torn nations and especially in countries with grudges with America. Specifically, it will have to see natives of those countries that are willing to give valuable information that will be used to support the organization with credible intelligence.</w:t>
      </w:r>
    </w:p>
    <w:p w:rsidR="000217DF" w:rsidRDefault="00C278E5" w:rsidP="0007372A">
      <w:pPr>
        <w:ind w:firstLine="720"/>
      </w:pPr>
      <w:r>
        <w:t xml:space="preserve">The board of Intelligence will be tasked with the function of running the daily operations of their respective offices. It will also </w:t>
      </w:r>
      <w:r w:rsidR="0007372A">
        <w:t xml:space="preserve">have the task of combining their efforts with the board of </w:t>
      </w:r>
      <w:r w:rsidR="0007372A">
        <w:lastRenderedPageBreak/>
        <w:t>criminal intelligence to select agents that will be sent domestically on the ground to ensure collection of information internally. The board of Intelligence and Criminal Investigation will be merged creating the Council of Strategic Operations and Retaliation. Combined it will include the following members the President, the Lieutenant General, the Attorney General and the twelve Directors of the board of Criminal Investigation and Intelligence. The coun</w:t>
      </w:r>
      <w:r>
        <w:t>cil will be tasked with the role</w:t>
      </w:r>
      <w:r w:rsidR="0007372A">
        <w:t xml:space="preserve"> of deliberating on strategic activities to be carried on enemies of the United States both foreign and domestic. The committee will</w:t>
      </w:r>
      <w:r>
        <w:t xml:space="preserve"> be mandated with the function of creating the budget for the Tripod Centre of Criminal Investigation and Intelligence. </w:t>
      </w:r>
    </w:p>
    <w:p w:rsidR="0007372A" w:rsidRDefault="00C278E5" w:rsidP="0007372A">
      <w:pPr>
        <w:ind w:firstLine="720"/>
      </w:pPr>
      <w:r>
        <w:t>The Council of Strategic Operations and Retaliation will decide on how many offices it requires worldwide and how many agents it expects to be trained and released on the field. Further, it will have the opportunity to decide on which measures to be taken to help friend countries and the number of resources to be put in to ensure smooth operations. The council will also have the task of liaising with international agencies such as the United Nations to provide essential steps are taken into consideration to ensure the security of the American citizens and alley nations</w:t>
      </w:r>
      <w:r w:rsidR="007A4F36">
        <w:t xml:space="preserve"> (Kessler, </w:t>
      </w:r>
      <w:r w:rsidR="007A4F36" w:rsidRPr="00474EAB">
        <w:t>2014)</w:t>
      </w:r>
      <w:r>
        <w:t xml:space="preserve">. Above all else, the council will be mandated with all important decisions concerning intelligence and criminal investigation. </w:t>
      </w:r>
      <w:r w:rsidR="00C64849">
        <w:t>The board will have the function of moving in on enemy assailants anywhere in the world through the help of the United States Army under the command of the Lieutenant General and the President of the United States. Further, the board will be tasked with appointing legal personnel that will be deployed in the six states in America and coll</w:t>
      </w:r>
      <w:r w:rsidR="00AC7B3F">
        <w:t>aborating offices in the world.</w:t>
      </w:r>
    </w:p>
    <w:p w:rsidR="00AC7B3F" w:rsidRDefault="00C278E5" w:rsidP="00AC7B3F">
      <w:r>
        <w:rPr>
          <w:b/>
        </w:rPr>
        <w:t xml:space="preserve">Leadership </w:t>
      </w:r>
      <w:r w:rsidR="00946039">
        <w:rPr>
          <w:b/>
        </w:rPr>
        <w:t xml:space="preserve">and Bureaucracy </w:t>
      </w:r>
      <w:r>
        <w:rPr>
          <w:b/>
        </w:rPr>
        <w:t>of the Tripod Centre of Criminal Investigation and Intelligence</w:t>
      </w:r>
    </w:p>
    <w:p w:rsidR="00AC7B3F" w:rsidRDefault="00C278E5" w:rsidP="00AC7B3F">
      <w:pPr>
        <w:ind w:firstLine="720"/>
      </w:pPr>
      <w:r>
        <w:lastRenderedPageBreak/>
        <w:t>The Tripod Centre is managed by the Council of Strategic Operations and Retaliation</w:t>
      </w:r>
      <w:r w:rsidR="00946039">
        <w:t xml:space="preserve"> whose head is the President and the head of the armed forces of America. The president has two secretaries who are the two directors of the Board of Criminal Investigation and Intelligence. The council has two Ex-official members who are the Lieutenant General and Attorney General. The Council is also comprised of ten members who are the five Directors of each board. The bureaucracy runs in the following way the ten members and their two Directors collect information from their domestic sources, and they discuss it. The Boards decide which information is essential or according to the data which is requested by the council they report to the committee</w:t>
      </w:r>
      <w:r w:rsidR="007A4F36">
        <w:t xml:space="preserve"> (</w:t>
      </w:r>
      <w:r w:rsidR="007A4F36" w:rsidRPr="00557C53">
        <w:t>Johnso</w:t>
      </w:r>
      <w:r w:rsidR="007A4F36">
        <w:t xml:space="preserve">n &amp; Weitzman, </w:t>
      </w:r>
      <w:r w:rsidR="007A4F36" w:rsidRPr="00557C53">
        <w:t>2017)</w:t>
      </w:r>
      <w:r w:rsidR="00946039">
        <w:t xml:space="preserve">. The directors who are the secretaries of the Council </w:t>
      </w:r>
      <w:r w:rsidR="003C2943">
        <w:t>collect the information and present it to the President. The President under the instructions of the Attorney General decides on the way forward and creates strategic operations as a group. However, the President has the Vito power to overturn any decision displayed by the other officials.</w:t>
      </w:r>
    </w:p>
    <w:p w:rsidR="003C2943" w:rsidRDefault="00C278E5" w:rsidP="00AC7B3F">
      <w:pPr>
        <w:ind w:firstLine="720"/>
      </w:pPr>
      <w:r>
        <w:t>The Board of Criminal Investigation is led by the Director of Operations. The Director is assisted by the other five directors who are situated in the different states in America. The six directors have deputies who help them to run the daily operations of their respective offices. The deputies are mandated with the task of dealing with the Head of Departments constructed internally to run the organization smoothly. Office agents follow the hierarchy, and they are tasked with the functions of collecting evidence and corresponding with their heads to ensure deadlines are met and most importantly accurate data is collected</w:t>
      </w:r>
      <w:r w:rsidR="001F1AE2">
        <w:t xml:space="preserve"> </w:t>
      </w:r>
      <w:r w:rsidR="001F1AE2">
        <w:rPr>
          <w:iCs/>
        </w:rPr>
        <w:t xml:space="preserve">(The CIA World </w:t>
      </w:r>
      <w:proofErr w:type="spellStart"/>
      <w:r w:rsidR="001F1AE2">
        <w:rPr>
          <w:iCs/>
        </w:rPr>
        <w:t>Factbook</w:t>
      </w:r>
      <w:proofErr w:type="spellEnd"/>
      <w:r w:rsidR="001F1AE2">
        <w:rPr>
          <w:iCs/>
        </w:rPr>
        <w:t xml:space="preserve">, </w:t>
      </w:r>
      <w:r w:rsidR="001F1AE2" w:rsidRPr="00557C53">
        <w:rPr>
          <w:iCs/>
        </w:rPr>
        <w:t>2015)</w:t>
      </w:r>
      <w:r>
        <w:t xml:space="preserve">. The next are the field agents who are tasked with the responsibility of being on the ground. These are the most important officers in the </w:t>
      </w:r>
      <w:r w:rsidR="00FB7C0C">
        <w:t xml:space="preserve">Tripod organization since they are the ones who collect the data. Further, some officers are secretly put in police departments all over </w:t>
      </w:r>
      <w:r w:rsidR="00FB7C0C">
        <w:lastRenderedPageBreak/>
        <w:t>America that help to make sure that the management of the departments is running the stations correctly.</w:t>
      </w:r>
    </w:p>
    <w:p w:rsidR="00FB7C0C" w:rsidRDefault="00C278E5" w:rsidP="00AC7B3F">
      <w:pPr>
        <w:ind w:firstLine="720"/>
      </w:pPr>
      <w:r>
        <w:t>The Board of Intelligence follows the same format. It has one primary director and five other directors who are situated in the other states in America. The Intelligence agency is mandated with the sole purpose of collecting information and in accomplishing this absolute target secrecy is the key</w:t>
      </w:r>
      <w:r w:rsidR="007A4F36">
        <w:t xml:space="preserve"> (</w:t>
      </w:r>
      <w:proofErr w:type="spellStart"/>
      <w:r w:rsidR="007A4F36">
        <w:t>Mickolus</w:t>
      </w:r>
      <w:proofErr w:type="spellEnd"/>
      <w:r w:rsidR="007A4F36">
        <w:t xml:space="preserve">, </w:t>
      </w:r>
      <w:r w:rsidR="007A4F36" w:rsidRPr="00557C53">
        <w:t>2018)</w:t>
      </w:r>
      <w:r>
        <w:t xml:space="preserve">. The bureaucracy of both the boards is the same it runs as follows since both organizations are international and domestic it depends on what target the Council aims to achieve. If the function is global, therefore ambassadors will be used to correspond </w:t>
      </w:r>
      <w:r w:rsidR="00861BE0">
        <w:t>with the informants and spies that have been delegated in the specific country or region in question. Intelligence is collected, and further satellites are used to obtain real-time pictures of the issues on the ground.</w:t>
      </w:r>
    </w:p>
    <w:p w:rsidR="00861BE0" w:rsidRDefault="00C278E5" w:rsidP="00AC7B3F">
      <w:pPr>
        <w:ind w:firstLine="720"/>
      </w:pPr>
      <w:r>
        <w:t>Intelligence is collected from those international bases through the above platform. If the risk is domestic, the field agents gather the required information and after they do the information is carried to the head of departments who report to the deputy and later the deputy reports to the Director. The board is then convened, and the issue is discussed, and if there is additional information that should be liaised with any of the departments, it is investigated and reported. Later, the data is carried forth to the Council, the council then, therefore, decides on the accurate and strategic way forward which they should take</w:t>
      </w:r>
      <w:r w:rsidR="001F1AE2">
        <w:t xml:space="preserve"> (Davis, </w:t>
      </w:r>
      <w:r w:rsidR="001F1AE2" w:rsidRPr="00557C53">
        <w:t>2018)</w:t>
      </w:r>
      <w:r>
        <w:t>. The most important aspect of the departments is to enable the criminal department and intelligence to carry out full investigations faster and accurately and to supply the information to the council.</w:t>
      </w:r>
    </w:p>
    <w:p w:rsidR="00861BE0" w:rsidRDefault="00C278E5" w:rsidP="00861BE0">
      <w:r>
        <w:rPr>
          <w:b/>
        </w:rPr>
        <w:t>Conclusion</w:t>
      </w:r>
    </w:p>
    <w:p w:rsidR="006C1582" w:rsidRDefault="00C278E5" w:rsidP="00474EAB">
      <w:pPr>
        <w:ind w:firstLine="720"/>
      </w:pPr>
      <w:r>
        <w:lastRenderedPageBreak/>
        <w:t xml:space="preserve">The paper above is written under the topic criminal justice, national security and intelligence. In my article I did not take the usual agencies such as the CIA and FBI otherwise it has made the powers of both this institutions and aimed to create one agency that will have the fluidity of solving both domestic and foreign problems. My organization is called the Tripod Centre of Criminal Investigation and Intelligence, and it has the sole purpose of protecting the American people against foreign and domestic criminal organizations and individuals. It aims to deal with problems such as civil rights, eliminating organized crime, responding to violent crimes, coordinating </w:t>
      </w:r>
      <w:r w:rsidR="006C1582">
        <w:t xml:space="preserve">with international organizations </w:t>
      </w:r>
      <w:r>
        <w:t>to deal with weapons of mass destruction</w:t>
      </w:r>
      <w:r w:rsidR="006C1582">
        <w:t xml:space="preserve"> and lastly but not least terrorism</w:t>
      </w:r>
      <w:r w:rsidR="007A4F36" w:rsidRPr="007A4F36">
        <w:t xml:space="preserve"> </w:t>
      </w:r>
      <w:r w:rsidR="007A4F36">
        <w:t>(</w:t>
      </w:r>
      <w:proofErr w:type="spellStart"/>
      <w:r w:rsidR="007A4F36">
        <w:t>Mickolus</w:t>
      </w:r>
      <w:proofErr w:type="spellEnd"/>
      <w:r w:rsidR="007A4F36">
        <w:t xml:space="preserve">, </w:t>
      </w:r>
      <w:r w:rsidR="007A4F36" w:rsidRPr="00557C53">
        <w:t>2018)</w:t>
      </w:r>
      <w:r w:rsidR="006C1582">
        <w:t xml:space="preserve">. It has three inbuilt departments, and they include; the Board of Criminal Investigation, the Board of Intelligence and the Council of Strategic Operations and Retaliation and the three make up the name Tripod Centre. In finality, the organization is entirely fiction, and I have enjoyed writing this paper to create my intelligence agency which I have confidence in if it can be used and assimilated into the American Constitution. </w:t>
      </w:r>
    </w:p>
    <w:p w:rsidR="00474EAB" w:rsidRDefault="00474EAB">
      <w:r>
        <w:br w:type="page"/>
      </w:r>
    </w:p>
    <w:p w:rsidR="00474EAB" w:rsidRPr="0017017F" w:rsidRDefault="00474EAB" w:rsidP="00474EAB">
      <w:pPr>
        <w:jc w:val="center"/>
      </w:pPr>
      <w:r w:rsidRPr="0017017F">
        <w:lastRenderedPageBreak/>
        <w:t>References</w:t>
      </w:r>
    </w:p>
    <w:p w:rsidR="00474EAB" w:rsidRDefault="00474EAB" w:rsidP="00557C53">
      <w:pPr>
        <w:ind w:left="720" w:hanging="720"/>
      </w:pPr>
      <w:r w:rsidRPr="00474EAB">
        <w:t>Kessler, R. (2014). </w:t>
      </w:r>
      <w:r w:rsidRPr="00474EAB">
        <w:rPr>
          <w:i/>
          <w:iCs/>
        </w:rPr>
        <w:t xml:space="preserve">Inside the </w:t>
      </w:r>
      <w:proofErr w:type="spellStart"/>
      <w:proofErr w:type="gramStart"/>
      <w:r w:rsidRPr="00474EAB">
        <w:rPr>
          <w:i/>
          <w:iCs/>
        </w:rPr>
        <w:t>cia</w:t>
      </w:r>
      <w:proofErr w:type="gramEnd"/>
      <w:r w:rsidRPr="00474EAB">
        <w:t>.</w:t>
      </w:r>
      <w:proofErr w:type="spellEnd"/>
      <w:r w:rsidRPr="00474EAB">
        <w:t xml:space="preserve"> New York: Pocket Books.</w:t>
      </w:r>
    </w:p>
    <w:p w:rsidR="00474EAB" w:rsidRPr="00474EAB" w:rsidRDefault="00474EAB" w:rsidP="00557C53">
      <w:pPr>
        <w:ind w:left="720" w:hanging="720"/>
      </w:pPr>
      <w:r w:rsidRPr="00474EAB">
        <w:t>Agency, C. (2015). </w:t>
      </w:r>
      <w:r w:rsidRPr="00474EAB">
        <w:rPr>
          <w:i/>
          <w:iCs/>
        </w:rPr>
        <w:t xml:space="preserve">The CIA World </w:t>
      </w:r>
      <w:proofErr w:type="spellStart"/>
      <w:r w:rsidRPr="00474EAB">
        <w:rPr>
          <w:i/>
          <w:iCs/>
        </w:rPr>
        <w:t>Factbook</w:t>
      </w:r>
      <w:proofErr w:type="spellEnd"/>
      <w:r w:rsidRPr="00474EAB">
        <w:rPr>
          <w:i/>
          <w:iCs/>
        </w:rPr>
        <w:t xml:space="preserve"> 2016</w:t>
      </w:r>
      <w:r w:rsidRPr="00474EAB">
        <w:t>. City: Skyhorse Pub Co Inc.</w:t>
      </w:r>
    </w:p>
    <w:p w:rsidR="00474EAB" w:rsidRPr="00474EAB" w:rsidRDefault="00474EAB" w:rsidP="00557C53">
      <w:pPr>
        <w:ind w:left="720" w:hanging="720"/>
      </w:pPr>
      <w:proofErr w:type="spellStart"/>
      <w:r w:rsidRPr="00474EAB">
        <w:t>Grenier</w:t>
      </w:r>
      <w:proofErr w:type="spellEnd"/>
      <w:r w:rsidRPr="00474EAB">
        <w:t>, R. (2015). </w:t>
      </w:r>
      <w:r w:rsidRPr="00474EAB">
        <w:rPr>
          <w:i/>
          <w:iCs/>
        </w:rPr>
        <w:t xml:space="preserve">88 days to </w:t>
      </w:r>
      <w:proofErr w:type="gramStart"/>
      <w:r w:rsidRPr="00474EAB">
        <w:rPr>
          <w:i/>
          <w:iCs/>
        </w:rPr>
        <w:t>Kandahar :</w:t>
      </w:r>
      <w:proofErr w:type="gramEnd"/>
      <w:r w:rsidRPr="00474EAB">
        <w:rPr>
          <w:i/>
          <w:iCs/>
        </w:rPr>
        <w:t xml:space="preserve"> a CIA diary</w:t>
      </w:r>
      <w:r w:rsidRPr="00474EAB">
        <w:t>. New York: Simon &amp; Schuster.</w:t>
      </w:r>
    </w:p>
    <w:p w:rsidR="00474EAB" w:rsidRDefault="00474EAB" w:rsidP="00557C53">
      <w:pPr>
        <w:ind w:left="720" w:hanging="720"/>
      </w:pPr>
      <w:r w:rsidRPr="00557C53">
        <w:rPr>
          <w:iCs/>
        </w:rPr>
        <w:t xml:space="preserve">The CIA World </w:t>
      </w:r>
      <w:proofErr w:type="spellStart"/>
      <w:r w:rsidRPr="00557C53">
        <w:rPr>
          <w:iCs/>
        </w:rPr>
        <w:t>Factbook</w:t>
      </w:r>
      <w:proofErr w:type="spellEnd"/>
      <w:r w:rsidRPr="00557C53">
        <w:rPr>
          <w:iCs/>
        </w:rPr>
        <w:t xml:space="preserve"> (2015)</w:t>
      </w:r>
      <w:r w:rsidRPr="00474EAB">
        <w:t>. New York: Skyhorse Publishing.</w:t>
      </w:r>
    </w:p>
    <w:p w:rsidR="00474EAB" w:rsidRDefault="00474EAB" w:rsidP="00557C53">
      <w:pPr>
        <w:ind w:left="720" w:hanging="720"/>
      </w:pPr>
      <w:r w:rsidRPr="007A4F36">
        <w:rPr>
          <w:iCs/>
        </w:rPr>
        <w:t>The FBI story</w:t>
      </w:r>
      <w:r w:rsidR="00557C53" w:rsidRPr="007A4F36">
        <w:t>. (2016</w:t>
      </w:r>
      <w:r w:rsidR="00557C53">
        <w:t>)</w:t>
      </w:r>
      <w:r w:rsidRPr="00474EAB">
        <w:t xml:space="preserve"> Washington, D.C. Washington, D.C: FBI Office of Public </w:t>
      </w:r>
      <w:proofErr w:type="spellStart"/>
      <w:r w:rsidRPr="00474EAB">
        <w:t>Affairs</w:t>
      </w:r>
      <w:proofErr w:type="gramStart"/>
      <w:r w:rsidRPr="00474EAB">
        <w:t>,For</w:t>
      </w:r>
      <w:proofErr w:type="spellEnd"/>
      <w:proofErr w:type="gramEnd"/>
      <w:r w:rsidRPr="00474EAB">
        <w:t xml:space="preserve"> sale by the Superintendent of Documents, U.S. Government Publishing Office.</w:t>
      </w:r>
    </w:p>
    <w:p w:rsidR="00557C53" w:rsidRPr="00557C53" w:rsidRDefault="00557C53" w:rsidP="00557C53">
      <w:pPr>
        <w:ind w:left="720" w:hanging="720"/>
      </w:pPr>
      <w:r w:rsidRPr="00557C53">
        <w:t>Davis, L. (2018). </w:t>
      </w:r>
      <w:r w:rsidRPr="00557C53">
        <w:rPr>
          <w:i/>
          <w:iCs/>
        </w:rPr>
        <w:t xml:space="preserve">The unmaking of the president </w:t>
      </w:r>
      <w:proofErr w:type="gramStart"/>
      <w:r w:rsidRPr="00557C53">
        <w:rPr>
          <w:i/>
          <w:iCs/>
        </w:rPr>
        <w:t>2016 :</w:t>
      </w:r>
      <w:proofErr w:type="gramEnd"/>
      <w:r w:rsidRPr="00557C53">
        <w:rPr>
          <w:i/>
          <w:iCs/>
        </w:rPr>
        <w:t xml:space="preserve"> how FBI Director James </w:t>
      </w:r>
      <w:proofErr w:type="spellStart"/>
      <w:r w:rsidRPr="00557C53">
        <w:rPr>
          <w:i/>
          <w:iCs/>
        </w:rPr>
        <w:t>Comey</w:t>
      </w:r>
      <w:proofErr w:type="spellEnd"/>
      <w:r w:rsidRPr="00557C53">
        <w:rPr>
          <w:i/>
          <w:iCs/>
        </w:rPr>
        <w:t xml:space="preserve"> cost Hillary Clinton the presidency</w:t>
      </w:r>
      <w:r w:rsidRPr="00557C53">
        <w:t>. New York: Scribner, an imprint of Simon &amp; Schuster, Inc.</w:t>
      </w:r>
    </w:p>
    <w:p w:rsidR="00557C53" w:rsidRPr="00557C53" w:rsidRDefault="00557C53" w:rsidP="00557C53">
      <w:pPr>
        <w:ind w:left="720" w:hanging="720"/>
      </w:pPr>
      <w:r w:rsidRPr="00557C53">
        <w:t>Johnson, S. &amp; Weitzman, S. (2017). </w:t>
      </w:r>
      <w:r w:rsidRPr="00557C53">
        <w:rPr>
          <w:i/>
          <w:iCs/>
        </w:rPr>
        <w:t xml:space="preserve">The FBI and </w:t>
      </w:r>
      <w:proofErr w:type="gramStart"/>
      <w:r w:rsidRPr="00557C53">
        <w:rPr>
          <w:i/>
          <w:iCs/>
        </w:rPr>
        <w:t>religion :</w:t>
      </w:r>
      <w:proofErr w:type="gramEnd"/>
      <w:r w:rsidRPr="00557C53">
        <w:rPr>
          <w:i/>
          <w:iCs/>
        </w:rPr>
        <w:t xml:space="preserve"> faith and national security before and after 9/11</w:t>
      </w:r>
      <w:r w:rsidRPr="00557C53">
        <w:t>. Oakland, California: University of California Press.</w:t>
      </w:r>
    </w:p>
    <w:p w:rsidR="00557C53" w:rsidRPr="00557C53" w:rsidRDefault="00557C53" w:rsidP="00557C53">
      <w:pPr>
        <w:ind w:left="720" w:hanging="720"/>
      </w:pPr>
      <w:proofErr w:type="spellStart"/>
      <w:r w:rsidRPr="00557C53">
        <w:t>Mickolus</w:t>
      </w:r>
      <w:proofErr w:type="spellEnd"/>
      <w:r w:rsidRPr="00557C53">
        <w:t>, E. (2018). </w:t>
      </w:r>
      <w:r w:rsidRPr="00557C53">
        <w:rPr>
          <w:i/>
          <w:iCs/>
        </w:rPr>
        <w:t>Terrorism worldwide, 2016</w:t>
      </w:r>
      <w:r w:rsidRPr="00557C53">
        <w:t>. Jefferson, North Carolina: McFarland &amp; Company, Inc., Publishers.</w:t>
      </w:r>
    </w:p>
    <w:p w:rsidR="00557C53" w:rsidRPr="00861BE0" w:rsidRDefault="00557C53" w:rsidP="00474EAB"/>
    <w:sectPr w:rsidR="00557C53" w:rsidRPr="00861BE0" w:rsidSect="00AF5F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285" w:rsidRDefault="001A5285" w:rsidP="00636996">
      <w:pPr>
        <w:spacing w:after="0" w:line="240" w:lineRule="auto"/>
      </w:pPr>
      <w:r>
        <w:separator/>
      </w:r>
    </w:p>
  </w:endnote>
  <w:endnote w:type="continuationSeparator" w:id="0">
    <w:p w:rsidR="001A5285" w:rsidRDefault="001A5285" w:rsidP="00636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285" w:rsidRDefault="001A5285" w:rsidP="00636996">
      <w:pPr>
        <w:spacing w:after="0" w:line="240" w:lineRule="auto"/>
      </w:pPr>
      <w:r>
        <w:separator/>
      </w:r>
    </w:p>
  </w:footnote>
  <w:footnote w:type="continuationSeparator" w:id="0">
    <w:p w:rsidR="001A5285" w:rsidRDefault="001A5285" w:rsidP="006369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263E" w:rsidRDefault="00B2263E" w:rsidP="0017017F">
    <w:pPr>
      <w:pStyle w:val="Header"/>
      <w:jc w:val="center"/>
    </w:pPr>
    <w:r>
      <w:t xml:space="preserve">CRIMINAL JUSTICE, NATIONAL SECURITY AND INTELLIGENCE </w:t>
    </w:r>
    <w:r>
      <w:tab/>
    </w:r>
    <w:sdt>
      <w:sdtPr>
        <w:id w:val="46692691"/>
        <w:docPartObj>
          <w:docPartGallery w:val="Page Numbers (Top of Page)"/>
          <w:docPartUnique/>
        </w:docPartObj>
      </w:sdtPr>
      <w:sdtEndPr/>
      <w:sdtContent>
        <w:r w:rsidR="001A5285">
          <w:fldChar w:fldCharType="begin"/>
        </w:r>
        <w:r w:rsidR="001A5285">
          <w:instrText xml:space="preserve"> PAGE   \* MERGEFORMAT </w:instrText>
        </w:r>
        <w:r w:rsidR="001A5285">
          <w:fldChar w:fldCharType="separate"/>
        </w:r>
        <w:r w:rsidR="0017017F">
          <w:rPr>
            <w:noProof/>
          </w:rPr>
          <w:t>11</w:t>
        </w:r>
        <w:r w:rsidR="001A5285">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692688"/>
      <w:docPartObj>
        <w:docPartGallery w:val="Page Numbers (Top of Page)"/>
        <w:docPartUnique/>
      </w:docPartObj>
    </w:sdtPr>
    <w:sdtEndPr/>
    <w:sdtContent>
      <w:p w:rsidR="00B2263E" w:rsidRDefault="00B2263E" w:rsidP="0017017F">
        <w:pPr>
          <w:pStyle w:val="Header"/>
          <w:jc w:val="center"/>
        </w:pPr>
        <w:r>
          <w:t>Running Head: CRIMINAL JUSTICE, NATIONAL SECURITY AND INTELLIGENCE</w:t>
        </w:r>
        <w:r>
          <w:tab/>
        </w:r>
        <w:r w:rsidR="001A5285">
          <w:fldChar w:fldCharType="begin"/>
        </w:r>
        <w:r w:rsidR="001A5285">
          <w:instrText xml:space="preserve"> PAGE   \* MERGEFORMAT </w:instrText>
        </w:r>
        <w:r w:rsidR="001A5285">
          <w:fldChar w:fldCharType="separate"/>
        </w:r>
        <w:r w:rsidR="0017017F">
          <w:rPr>
            <w:noProof/>
          </w:rPr>
          <w:t>1</w:t>
        </w:r>
        <w:r w:rsidR="001A5285">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F66"/>
    <w:rsid w:val="000217DF"/>
    <w:rsid w:val="000614BD"/>
    <w:rsid w:val="0007372A"/>
    <w:rsid w:val="00080ADC"/>
    <w:rsid w:val="0017017F"/>
    <w:rsid w:val="001A5285"/>
    <w:rsid w:val="001F1AE2"/>
    <w:rsid w:val="001F2EF0"/>
    <w:rsid w:val="0037136E"/>
    <w:rsid w:val="0037774D"/>
    <w:rsid w:val="003C2943"/>
    <w:rsid w:val="0046101E"/>
    <w:rsid w:val="00474EAB"/>
    <w:rsid w:val="004F08C0"/>
    <w:rsid w:val="00557C53"/>
    <w:rsid w:val="005C369E"/>
    <w:rsid w:val="005D32DC"/>
    <w:rsid w:val="005F0A76"/>
    <w:rsid w:val="00636996"/>
    <w:rsid w:val="006C1582"/>
    <w:rsid w:val="007954A1"/>
    <w:rsid w:val="007A4F36"/>
    <w:rsid w:val="007B2086"/>
    <w:rsid w:val="007F4C17"/>
    <w:rsid w:val="008125FE"/>
    <w:rsid w:val="00861BE0"/>
    <w:rsid w:val="00881F0B"/>
    <w:rsid w:val="00946039"/>
    <w:rsid w:val="0098110F"/>
    <w:rsid w:val="00A515FB"/>
    <w:rsid w:val="00A837ED"/>
    <w:rsid w:val="00AC7B3F"/>
    <w:rsid w:val="00AF5F66"/>
    <w:rsid w:val="00B2263E"/>
    <w:rsid w:val="00C278E5"/>
    <w:rsid w:val="00C64849"/>
    <w:rsid w:val="00D11401"/>
    <w:rsid w:val="00D421C1"/>
    <w:rsid w:val="00D53DA4"/>
    <w:rsid w:val="00D745FA"/>
    <w:rsid w:val="00DA64EE"/>
    <w:rsid w:val="00DF6605"/>
    <w:rsid w:val="00E306FB"/>
    <w:rsid w:val="00F454B4"/>
    <w:rsid w:val="00FB7C0C"/>
    <w:rsid w:val="00FE0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C8F8C6-540F-479A-BB60-89A337CC8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E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F66"/>
  </w:style>
  <w:style w:type="paragraph" w:styleId="Footer">
    <w:name w:val="footer"/>
    <w:basedOn w:val="Normal"/>
    <w:link w:val="FooterChar"/>
    <w:uiPriority w:val="99"/>
    <w:unhideWhenUsed/>
    <w:rsid w:val="00AF5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F6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36996"/>
    <w:pPr>
      <w:spacing w:line="240" w:lineRule="auto"/>
    </w:pPr>
    <w:rPr>
      <w:sz w:val="20"/>
      <w:szCs w:val="20"/>
    </w:rPr>
  </w:style>
  <w:style w:type="character" w:customStyle="1" w:styleId="CommentTextChar">
    <w:name w:val="Comment Text Char"/>
    <w:basedOn w:val="DefaultParagraphFont"/>
    <w:link w:val="CommentText"/>
    <w:uiPriority w:val="99"/>
    <w:semiHidden/>
    <w:rsid w:val="00636996"/>
    <w:rPr>
      <w:sz w:val="20"/>
      <w:szCs w:val="20"/>
    </w:rPr>
  </w:style>
  <w:style w:type="paragraph" w:styleId="BalloonText">
    <w:name w:val="Balloon Text"/>
    <w:basedOn w:val="Normal"/>
    <w:link w:val="BalloonTextChar"/>
    <w:uiPriority w:val="99"/>
    <w:semiHidden/>
    <w:unhideWhenUsed/>
    <w:rsid w:val="00A515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5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3066">
      <w:bodyDiv w:val="1"/>
      <w:marLeft w:val="0"/>
      <w:marRight w:val="0"/>
      <w:marTop w:val="0"/>
      <w:marBottom w:val="0"/>
      <w:divBdr>
        <w:top w:val="none" w:sz="0" w:space="0" w:color="auto"/>
        <w:left w:val="none" w:sz="0" w:space="0" w:color="auto"/>
        <w:bottom w:val="none" w:sz="0" w:space="0" w:color="auto"/>
        <w:right w:val="none" w:sz="0" w:space="0" w:color="auto"/>
      </w:divBdr>
      <w:divsChild>
        <w:div w:id="1207253229">
          <w:marLeft w:val="136"/>
          <w:marRight w:val="136"/>
          <w:marTop w:val="0"/>
          <w:marBottom w:val="0"/>
          <w:divBdr>
            <w:top w:val="none" w:sz="0" w:space="0" w:color="auto"/>
            <w:left w:val="none" w:sz="0" w:space="0" w:color="auto"/>
            <w:bottom w:val="none" w:sz="0" w:space="0" w:color="auto"/>
            <w:right w:val="none" w:sz="0" w:space="0" w:color="auto"/>
          </w:divBdr>
          <w:divsChild>
            <w:div w:id="1373504527">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81945550">
      <w:bodyDiv w:val="1"/>
      <w:marLeft w:val="0"/>
      <w:marRight w:val="0"/>
      <w:marTop w:val="0"/>
      <w:marBottom w:val="0"/>
      <w:divBdr>
        <w:top w:val="none" w:sz="0" w:space="0" w:color="auto"/>
        <w:left w:val="none" w:sz="0" w:space="0" w:color="auto"/>
        <w:bottom w:val="none" w:sz="0" w:space="0" w:color="auto"/>
        <w:right w:val="none" w:sz="0" w:space="0" w:color="auto"/>
      </w:divBdr>
      <w:divsChild>
        <w:div w:id="140192713">
          <w:marLeft w:val="136"/>
          <w:marRight w:val="136"/>
          <w:marTop w:val="0"/>
          <w:marBottom w:val="0"/>
          <w:divBdr>
            <w:top w:val="none" w:sz="0" w:space="0" w:color="auto"/>
            <w:left w:val="none" w:sz="0" w:space="0" w:color="auto"/>
            <w:bottom w:val="none" w:sz="0" w:space="0" w:color="auto"/>
            <w:right w:val="none" w:sz="0" w:space="0" w:color="auto"/>
          </w:divBdr>
          <w:divsChild>
            <w:div w:id="2128623590">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522598904">
      <w:bodyDiv w:val="1"/>
      <w:marLeft w:val="0"/>
      <w:marRight w:val="0"/>
      <w:marTop w:val="0"/>
      <w:marBottom w:val="0"/>
      <w:divBdr>
        <w:top w:val="none" w:sz="0" w:space="0" w:color="auto"/>
        <w:left w:val="none" w:sz="0" w:space="0" w:color="auto"/>
        <w:bottom w:val="none" w:sz="0" w:space="0" w:color="auto"/>
        <w:right w:val="none" w:sz="0" w:space="0" w:color="auto"/>
      </w:divBdr>
      <w:divsChild>
        <w:div w:id="642806948">
          <w:marLeft w:val="136"/>
          <w:marRight w:val="136"/>
          <w:marTop w:val="0"/>
          <w:marBottom w:val="0"/>
          <w:divBdr>
            <w:top w:val="none" w:sz="0" w:space="0" w:color="auto"/>
            <w:left w:val="none" w:sz="0" w:space="0" w:color="auto"/>
            <w:bottom w:val="none" w:sz="0" w:space="0" w:color="auto"/>
            <w:right w:val="none" w:sz="0" w:space="0" w:color="auto"/>
          </w:divBdr>
          <w:divsChild>
            <w:div w:id="71516062">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536478487">
      <w:bodyDiv w:val="1"/>
      <w:marLeft w:val="0"/>
      <w:marRight w:val="0"/>
      <w:marTop w:val="0"/>
      <w:marBottom w:val="0"/>
      <w:divBdr>
        <w:top w:val="none" w:sz="0" w:space="0" w:color="auto"/>
        <w:left w:val="none" w:sz="0" w:space="0" w:color="auto"/>
        <w:bottom w:val="none" w:sz="0" w:space="0" w:color="auto"/>
        <w:right w:val="none" w:sz="0" w:space="0" w:color="auto"/>
      </w:divBdr>
      <w:divsChild>
        <w:div w:id="77601203">
          <w:marLeft w:val="136"/>
          <w:marRight w:val="136"/>
          <w:marTop w:val="0"/>
          <w:marBottom w:val="0"/>
          <w:divBdr>
            <w:top w:val="none" w:sz="0" w:space="0" w:color="auto"/>
            <w:left w:val="none" w:sz="0" w:space="0" w:color="auto"/>
            <w:bottom w:val="none" w:sz="0" w:space="0" w:color="auto"/>
            <w:right w:val="none" w:sz="0" w:space="0" w:color="auto"/>
          </w:divBdr>
          <w:divsChild>
            <w:div w:id="721711372">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666977047">
      <w:bodyDiv w:val="1"/>
      <w:marLeft w:val="0"/>
      <w:marRight w:val="0"/>
      <w:marTop w:val="0"/>
      <w:marBottom w:val="0"/>
      <w:divBdr>
        <w:top w:val="none" w:sz="0" w:space="0" w:color="auto"/>
        <w:left w:val="none" w:sz="0" w:space="0" w:color="auto"/>
        <w:bottom w:val="none" w:sz="0" w:space="0" w:color="auto"/>
        <w:right w:val="none" w:sz="0" w:space="0" w:color="auto"/>
      </w:divBdr>
      <w:divsChild>
        <w:div w:id="1751122070">
          <w:marLeft w:val="136"/>
          <w:marRight w:val="136"/>
          <w:marTop w:val="0"/>
          <w:marBottom w:val="0"/>
          <w:divBdr>
            <w:top w:val="none" w:sz="0" w:space="0" w:color="auto"/>
            <w:left w:val="none" w:sz="0" w:space="0" w:color="auto"/>
            <w:bottom w:val="none" w:sz="0" w:space="0" w:color="auto"/>
            <w:right w:val="none" w:sz="0" w:space="0" w:color="auto"/>
          </w:divBdr>
          <w:divsChild>
            <w:div w:id="602804825">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722406177">
      <w:bodyDiv w:val="1"/>
      <w:marLeft w:val="0"/>
      <w:marRight w:val="0"/>
      <w:marTop w:val="0"/>
      <w:marBottom w:val="0"/>
      <w:divBdr>
        <w:top w:val="none" w:sz="0" w:space="0" w:color="auto"/>
        <w:left w:val="none" w:sz="0" w:space="0" w:color="auto"/>
        <w:bottom w:val="none" w:sz="0" w:space="0" w:color="auto"/>
        <w:right w:val="none" w:sz="0" w:space="0" w:color="auto"/>
      </w:divBdr>
      <w:divsChild>
        <w:div w:id="912203530">
          <w:marLeft w:val="136"/>
          <w:marRight w:val="136"/>
          <w:marTop w:val="0"/>
          <w:marBottom w:val="0"/>
          <w:divBdr>
            <w:top w:val="none" w:sz="0" w:space="0" w:color="auto"/>
            <w:left w:val="none" w:sz="0" w:space="0" w:color="auto"/>
            <w:bottom w:val="none" w:sz="0" w:space="0" w:color="auto"/>
            <w:right w:val="none" w:sz="0" w:space="0" w:color="auto"/>
          </w:divBdr>
          <w:divsChild>
            <w:div w:id="599875979">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041590343">
      <w:bodyDiv w:val="1"/>
      <w:marLeft w:val="0"/>
      <w:marRight w:val="0"/>
      <w:marTop w:val="0"/>
      <w:marBottom w:val="0"/>
      <w:divBdr>
        <w:top w:val="none" w:sz="0" w:space="0" w:color="auto"/>
        <w:left w:val="none" w:sz="0" w:space="0" w:color="auto"/>
        <w:bottom w:val="none" w:sz="0" w:space="0" w:color="auto"/>
        <w:right w:val="none" w:sz="0" w:space="0" w:color="auto"/>
      </w:divBdr>
      <w:divsChild>
        <w:div w:id="959803703">
          <w:marLeft w:val="136"/>
          <w:marRight w:val="136"/>
          <w:marTop w:val="0"/>
          <w:marBottom w:val="0"/>
          <w:divBdr>
            <w:top w:val="none" w:sz="0" w:space="0" w:color="auto"/>
            <w:left w:val="none" w:sz="0" w:space="0" w:color="auto"/>
            <w:bottom w:val="none" w:sz="0" w:space="0" w:color="auto"/>
            <w:right w:val="none" w:sz="0" w:space="0" w:color="auto"/>
          </w:divBdr>
          <w:divsChild>
            <w:div w:id="1425107770">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326592023">
      <w:bodyDiv w:val="1"/>
      <w:marLeft w:val="0"/>
      <w:marRight w:val="0"/>
      <w:marTop w:val="0"/>
      <w:marBottom w:val="0"/>
      <w:divBdr>
        <w:top w:val="none" w:sz="0" w:space="0" w:color="auto"/>
        <w:left w:val="none" w:sz="0" w:space="0" w:color="auto"/>
        <w:bottom w:val="none" w:sz="0" w:space="0" w:color="auto"/>
        <w:right w:val="none" w:sz="0" w:space="0" w:color="auto"/>
      </w:divBdr>
      <w:divsChild>
        <w:div w:id="97409274">
          <w:marLeft w:val="136"/>
          <w:marRight w:val="136"/>
          <w:marTop w:val="0"/>
          <w:marBottom w:val="0"/>
          <w:divBdr>
            <w:top w:val="none" w:sz="0" w:space="0" w:color="auto"/>
            <w:left w:val="none" w:sz="0" w:space="0" w:color="auto"/>
            <w:bottom w:val="none" w:sz="0" w:space="0" w:color="auto"/>
            <w:right w:val="none" w:sz="0" w:space="0" w:color="auto"/>
          </w:divBdr>
          <w:divsChild>
            <w:div w:id="1322466191">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709793175">
      <w:bodyDiv w:val="1"/>
      <w:marLeft w:val="0"/>
      <w:marRight w:val="0"/>
      <w:marTop w:val="0"/>
      <w:marBottom w:val="0"/>
      <w:divBdr>
        <w:top w:val="none" w:sz="0" w:space="0" w:color="auto"/>
        <w:left w:val="none" w:sz="0" w:space="0" w:color="auto"/>
        <w:bottom w:val="none" w:sz="0" w:space="0" w:color="auto"/>
        <w:right w:val="none" w:sz="0" w:space="0" w:color="auto"/>
      </w:divBdr>
      <w:divsChild>
        <w:div w:id="1162771763">
          <w:marLeft w:val="136"/>
          <w:marRight w:val="136"/>
          <w:marTop w:val="0"/>
          <w:marBottom w:val="0"/>
          <w:divBdr>
            <w:top w:val="none" w:sz="0" w:space="0" w:color="auto"/>
            <w:left w:val="none" w:sz="0" w:space="0" w:color="auto"/>
            <w:bottom w:val="none" w:sz="0" w:space="0" w:color="auto"/>
            <w:right w:val="none" w:sz="0" w:space="0" w:color="auto"/>
          </w:divBdr>
          <w:divsChild>
            <w:div w:id="632176373">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796559126">
      <w:bodyDiv w:val="1"/>
      <w:marLeft w:val="0"/>
      <w:marRight w:val="0"/>
      <w:marTop w:val="0"/>
      <w:marBottom w:val="0"/>
      <w:divBdr>
        <w:top w:val="none" w:sz="0" w:space="0" w:color="auto"/>
        <w:left w:val="none" w:sz="0" w:space="0" w:color="auto"/>
        <w:bottom w:val="none" w:sz="0" w:space="0" w:color="auto"/>
        <w:right w:val="none" w:sz="0" w:space="0" w:color="auto"/>
      </w:divBdr>
      <w:divsChild>
        <w:div w:id="1445997600">
          <w:marLeft w:val="136"/>
          <w:marRight w:val="136"/>
          <w:marTop w:val="0"/>
          <w:marBottom w:val="0"/>
          <w:divBdr>
            <w:top w:val="none" w:sz="0" w:space="0" w:color="auto"/>
            <w:left w:val="none" w:sz="0" w:space="0" w:color="auto"/>
            <w:bottom w:val="none" w:sz="0" w:space="0" w:color="auto"/>
            <w:right w:val="none" w:sz="0" w:space="0" w:color="auto"/>
          </w:divBdr>
          <w:divsChild>
            <w:div w:id="1838763789">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2662</Words>
  <Characters>15177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MeisterBenny</dc:creator>
  <cp:lastModifiedBy>user</cp:lastModifiedBy>
  <cp:revision>2</cp:revision>
  <dcterms:created xsi:type="dcterms:W3CDTF">2018-04-26T10:01:00Z</dcterms:created>
  <dcterms:modified xsi:type="dcterms:W3CDTF">2018-04-26T10:01:00Z</dcterms:modified>
</cp:coreProperties>
</file>